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80B" w:rsidRDefault="00D117E9">
      <w:r>
        <w:t>BRU Molecular Structures</w:t>
      </w:r>
    </w:p>
    <w:p w:rsidR="00D117E9" w:rsidRDefault="00D117E9"/>
    <w:p w:rsidR="00D117E9" w:rsidRDefault="00D117E9" w:rsidP="00D117E9">
      <w:pPr>
        <w:rPr>
          <w:b/>
          <w:u w:val="single"/>
        </w:rPr>
      </w:pPr>
      <w:r>
        <w:rPr>
          <w:b/>
          <w:u w:val="single"/>
        </w:rPr>
        <w:t>Glucosamine</w:t>
      </w:r>
    </w:p>
    <w:p w:rsidR="00D117E9" w:rsidRDefault="00D117E9" w:rsidP="00D117E9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1B35521F" wp14:editId="679C2F8C">
            <wp:extent cx="2108200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17E9" w:rsidRDefault="00D117E9" w:rsidP="00D117E9">
      <w:pPr>
        <w:rPr>
          <w:b/>
          <w:u w:val="single"/>
        </w:rPr>
      </w:pPr>
      <w:r>
        <w:rPr>
          <w:b/>
          <w:u w:val="single"/>
        </w:rPr>
        <w:t>Collagen</w:t>
      </w:r>
    </w:p>
    <w:p w:rsidR="00D117E9" w:rsidRDefault="00D117E9" w:rsidP="00D117E9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6DD90837" wp14:editId="3A1D1793">
            <wp:extent cx="5486400" cy="3505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7E9" w:rsidRDefault="00D117E9" w:rsidP="00D117E9">
      <w:pPr>
        <w:rPr>
          <w:b/>
          <w:u w:val="single"/>
        </w:rPr>
      </w:pPr>
    </w:p>
    <w:p w:rsidR="00D117E9" w:rsidRDefault="00D117E9"/>
    <w:sectPr w:rsidR="00D117E9" w:rsidSect="00E038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E9"/>
    <w:rsid w:val="00D117E9"/>
    <w:rsid w:val="00E0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8AB0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7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7E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7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7E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46</Characters>
  <Application>Microsoft Macintosh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Soo-Ah Landa</dc:creator>
  <cp:keywords/>
  <dc:description/>
  <cp:lastModifiedBy>Soo-Ah Landa</cp:lastModifiedBy>
  <cp:revision>1</cp:revision>
  <dcterms:created xsi:type="dcterms:W3CDTF">2014-10-22T23:06:00Z</dcterms:created>
  <dcterms:modified xsi:type="dcterms:W3CDTF">2014-10-22T23:09:00Z</dcterms:modified>
</cp:coreProperties>
</file>